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B8" w:rsidRDefault="002529B8">
      <w:pPr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b/>
          <w:sz w:val="36"/>
          <w:szCs w:val="36"/>
        </w:rPr>
        <w:t>Produckte</w:t>
      </w:r>
    </w:p>
    <w:p w:rsidR="002529B8" w:rsidRDefault="002529B8">
      <w:pPr>
        <w:rPr>
          <w:b/>
          <w:sz w:val="36"/>
          <w:szCs w:val="36"/>
        </w:rPr>
      </w:pPr>
    </w:p>
    <w:p w:rsidR="002529B8" w:rsidRPr="009F0819" w:rsidRDefault="009F0819">
      <w:pPr>
        <w:rPr>
          <w:b/>
          <w:sz w:val="28"/>
          <w:szCs w:val="28"/>
        </w:rPr>
      </w:pPr>
      <w:r w:rsidRPr="009F0819">
        <w:rPr>
          <w:b/>
          <w:sz w:val="28"/>
          <w:szCs w:val="28"/>
        </w:rPr>
        <w:tab/>
      </w:r>
      <w:r w:rsidRPr="009F0819">
        <w:rPr>
          <w:b/>
          <w:sz w:val="28"/>
          <w:szCs w:val="28"/>
        </w:rPr>
        <w:tab/>
      </w:r>
      <w:r w:rsidRPr="009F0819">
        <w:rPr>
          <w:b/>
          <w:sz w:val="28"/>
          <w:szCs w:val="28"/>
        </w:rPr>
        <w:tab/>
      </w:r>
    </w:p>
    <w:p w:rsidR="00D02154" w:rsidRDefault="002529B8" w:rsidP="002529B8">
      <w:pPr>
        <w:rPr>
          <w:b/>
          <w:sz w:val="28"/>
          <w:szCs w:val="28"/>
        </w:rPr>
      </w:pPr>
      <w:r>
        <w:rPr>
          <w:noProof/>
          <w:lang w:eastAsia="de-AT"/>
        </w:rPr>
        <w:drawing>
          <wp:anchor distT="0" distB="0" distL="114300" distR="114300" simplePos="0" relativeHeight="251662336" behindDoc="0" locked="0" layoutInCell="1" allowOverlap="1">
            <wp:simplePos x="895350" y="2276475"/>
            <wp:positionH relativeFrom="column">
              <wp:align>left</wp:align>
            </wp:positionH>
            <wp:positionV relativeFrom="paragraph">
              <wp:align>top</wp:align>
            </wp:positionV>
            <wp:extent cx="1438275" cy="1920061"/>
            <wp:effectExtent l="0" t="0" r="0" b="4445"/>
            <wp:wrapSquare wrapText="bothSides"/>
            <wp:docPr id="1" name="Grafik 1" descr="Bildergebnis für canada goose winterjacke schwarze wap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canada goose winterjacke schwarze wap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92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2154">
        <w:rPr>
          <w:b/>
          <w:sz w:val="28"/>
          <w:szCs w:val="28"/>
        </w:rPr>
        <w:t xml:space="preserve">Winterjacke: Canada </w:t>
      </w:r>
      <w:proofErr w:type="spellStart"/>
      <w:r w:rsidR="00D02154">
        <w:rPr>
          <w:b/>
          <w:sz w:val="28"/>
          <w:szCs w:val="28"/>
        </w:rPr>
        <w:t>Goose</w:t>
      </w:r>
      <w:proofErr w:type="spellEnd"/>
      <w:r w:rsidR="009B0D68">
        <w:rPr>
          <w:b/>
          <w:sz w:val="28"/>
          <w:szCs w:val="28"/>
        </w:rPr>
        <w:t>, Farbe: Schwarz</w:t>
      </w:r>
    </w:p>
    <w:p w:rsidR="00D02154" w:rsidRDefault="00D02154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Beschreibung: warm gedeckt, verschiedene Variationen</w:t>
      </w:r>
    </w:p>
    <w:p w:rsidR="00D02154" w:rsidRDefault="00D02154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Herren</w:t>
      </w:r>
    </w:p>
    <w:p w:rsidR="004F55A8" w:rsidRDefault="004F55A8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Größen: S/M/L/XL/XXL</w:t>
      </w:r>
    </w:p>
    <w:p w:rsidR="009B0D68" w:rsidRDefault="009B0D68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Preis 220</w:t>
      </w:r>
      <w:r>
        <w:rPr>
          <w:rFonts w:cstheme="minorHAnsi"/>
          <w:b/>
          <w:sz w:val="28"/>
          <w:szCs w:val="28"/>
        </w:rPr>
        <w:t>€</w:t>
      </w:r>
    </w:p>
    <w:p w:rsidR="002529B8" w:rsidRDefault="009B0D68" w:rsidP="002529B8">
      <w:pPr>
        <w:rPr>
          <w:b/>
          <w:sz w:val="36"/>
          <w:szCs w:val="36"/>
        </w:rPr>
      </w:pPr>
      <w:r>
        <w:rPr>
          <w:b/>
          <w:sz w:val="28"/>
          <w:szCs w:val="28"/>
        </w:rPr>
        <w:t>Quelle: mrporter.com</w:t>
      </w:r>
    </w:p>
    <w:p w:rsidR="009B0D68" w:rsidRDefault="009B0D68" w:rsidP="002529B8">
      <w:pPr>
        <w:rPr>
          <w:b/>
          <w:sz w:val="28"/>
          <w:szCs w:val="28"/>
        </w:rPr>
      </w:pPr>
    </w:p>
    <w:p w:rsidR="00C73E7C" w:rsidRDefault="00C73E7C" w:rsidP="002529B8">
      <w:pPr>
        <w:rPr>
          <w:b/>
          <w:sz w:val="28"/>
          <w:szCs w:val="28"/>
        </w:rPr>
      </w:pPr>
    </w:p>
    <w:p w:rsidR="009B0D68" w:rsidRDefault="00C73E7C" w:rsidP="002529B8">
      <w:pPr>
        <w:rPr>
          <w:b/>
          <w:sz w:val="28"/>
          <w:szCs w:val="28"/>
        </w:rPr>
      </w:pPr>
      <w:r>
        <w:rPr>
          <w:noProof/>
          <w:lang w:eastAsia="de-AT"/>
        </w:rPr>
        <w:drawing>
          <wp:anchor distT="0" distB="0" distL="114300" distR="114300" simplePos="0" relativeHeight="251663360" behindDoc="0" locked="0" layoutInCell="1" allowOverlap="1">
            <wp:simplePos x="895350" y="4724400"/>
            <wp:positionH relativeFrom="column">
              <wp:align>left</wp:align>
            </wp:positionH>
            <wp:positionV relativeFrom="paragraph">
              <wp:align>top</wp:align>
            </wp:positionV>
            <wp:extent cx="1933575" cy="1933575"/>
            <wp:effectExtent l="0" t="0" r="9525" b="9525"/>
            <wp:wrapSquare wrapText="bothSides"/>
            <wp:docPr id="2" name="Grafik 2" descr="Bildergebnis für canada goose winterjacke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canada goose winterjacke black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0D68">
        <w:rPr>
          <w:b/>
          <w:sz w:val="28"/>
          <w:szCs w:val="28"/>
        </w:rPr>
        <w:t xml:space="preserve">Winterjacke Canada </w:t>
      </w:r>
      <w:proofErr w:type="spellStart"/>
      <w:r w:rsidR="009B0D68">
        <w:rPr>
          <w:b/>
          <w:sz w:val="28"/>
          <w:szCs w:val="28"/>
        </w:rPr>
        <w:t>Goose</w:t>
      </w:r>
      <w:proofErr w:type="spellEnd"/>
      <w:r w:rsidR="009B0D68">
        <w:rPr>
          <w:b/>
          <w:sz w:val="28"/>
          <w:szCs w:val="28"/>
        </w:rPr>
        <w:t>, Farbe: Grau</w:t>
      </w:r>
    </w:p>
    <w:p w:rsidR="009B0D68" w:rsidRDefault="009B0D68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Beschreibung: Luxusjacke, bequem </w:t>
      </w:r>
    </w:p>
    <w:p w:rsidR="009B0D68" w:rsidRDefault="009B0D68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Herren</w:t>
      </w:r>
    </w:p>
    <w:p w:rsidR="004F55A8" w:rsidRDefault="004F55A8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Größen: S/M/L/XL/XXL</w:t>
      </w:r>
    </w:p>
    <w:p w:rsidR="009B0D68" w:rsidRDefault="009B0D68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Preis: 300</w:t>
      </w:r>
      <w:r>
        <w:rPr>
          <w:rFonts w:cstheme="minorHAnsi"/>
          <w:b/>
          <w:sz w:val="28"/>
          <w:szCs w:val="28"/>
        </w:rPr>
        <w:t>€</w:t>
      </w:r>
    </w:p>
    <w:p w:rsidR="009B0D68" w:rsidRDefault="009B0D68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Quelle: depop.com</w:t>
      </w:r>
    </w:p>
    <w:p w:rsidR="009B0D68" w:rsidRDefault="009B0D68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C73E7C" w:rsidRDefault="00D02154" w:rsidP="002529B8">
      <w:pPr>
        <w:rPr>
          <w:b/>
          <w:sz w:val="28"/>
          <w:szCs w:val="28"/>
        </w:rPr>
      </w:pPr>
      <w:r>
        <w:rPr>
          <w:noProof/>
          <w:lang w:eastAsia="de-AT"/>
        </w:rPr>
        <w:drawing>
          <wp:anchor distT="0" distB="0" distL="114300" distR="114300" simplePos="0" relativeHeight="251661312" behindDoc="0" locked="0" layoutInCell="1" allowOverlap="1" wp14:anchorId="4552126C" wp14:editId="78999086">
            <wp:simplePos x="0" y="0"/>
            <wp:positionH relativeFrom="column">
              <wp:posOffset>24130</wp:posOffset>
            </wp:positionH>
            <wp:positionV relativeFrom="paragraph">
              <wp:posOffset>263525</wp:posOffset>
            </wp:positionV>
            <wp:extent cx="1638300" cy="1638300"/>
            <wp:effectExtent l="0" t="0" r="0" b="0"/>
            <wp:wrapSquare wrapText="bothSides"/>
            <wp:docPr id="4" name="Grafik 4" descr="Bildergebnis für canada goose winterjacke r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ldergebnis für canada goose winterjacke r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819" w:rsidRDefault="004F55A8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Winterjacke: Canada </w:t>
      </w:r>
      <w:proofErr w:type="spellStart"/>
      <w:r>
        <w:rPr>
          <w:b/>
          <w:sz w:val="28"/>
          <w:szCs w:val="28"/>
        </w:rPr>
        <w:t>Goose</w:t>
      </w:r>
      <w:proofErr w:type="spellEnd"/>
      <w:r>
        <w:rPr>
          <w:b/>
          <w:sz w:val="28"/>
          <w:szCs w:val="28"/>
        </w:rPr>
        <w:t>, Farbe: Dunkelblau</w:t>
      </w:r>
    </w:p>
    <w:p w:rsidR="004F55A8" w:rsidRDefault="004F55A8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Damen</w:t>
      </w:r>
    </w:p>
    <w:p w:rsidR="00D02154" w:rsidRDefault="00D02154" w:rsidP="002529B8">
      <w:pPr>
        <w:rPr>
          <w:rFonts w:cstheme="minorHAnsi"/>
          <w:b/>
          <w:sz w:val="28"/>
          <w:szCs w:val="28"/>
        </w:rPr>
      </w:pPr>
      <w:r>
        <w:rPr>
          <w:b/>
          <w:sz w:val="28"/>
          <w:szCs w:val="28"/>
        </w:rPr>
        <w:t>Preis: 156</w:t>
      </w:r>
      <w:r>
        <w:rPr>
          <w:rFonts w:cstheme="minorHAnsi"/>
          <w:b/>
          <w:sz w:val="28"/>
          <w:szCs w:val="28"/>
        </w:rPr>
        <w:t>€</w:t>
      </w:r>
    </w:p>
    <w:p w:rsidR="004F55A8" w:rsidRDefault="004F55A8" w:rsidP="002529B8">
      <w:pPr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Größen: S/M/L/XL/XXL</w:t>
      </w:r>
    </w:p>
    <w:p w:rsidR="004F55A8" w:rsidRDefault="00D02154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Quelle: gruener.at</w:t>
      </w:r>
    </w:p>
    <w:p w:rsidR="00923844" w:rsidRDefault="00923844" w:rsidP="002529B8">
      <w:pPr>
        <w:rPr>
          <w:b/>
          <w:sz w:val="28"/>
          <w:szCs w:val="28"/>
        </w:rPr>
      </w:pPr>
    </w:p>
    <w:p w:rsidR="00923844" w:rsidRDefault="00923844" w:rsidP="002529B8">
      <w:pPr>
        <w:rPr>
          <w:b/>
          <w:sz w:val="28"/>
          <w:szCs w:val="28"/>
        </w:rPr>
      </w:pPr>
    </w:p>
    <w:p w:rsidR="00923844" w:rsidRDefault="00923844" w:rsidP="002529B8">
      <w:pPr>
        <w:rPr>
          <w:b/>
          <w:sz w:val="28"/>
          <w:szCs w:val="28"/>
        </w:rPr>
      </w:pPr>
      <w:r>
        <w:rPr>
          <w:noProof/>
          <w:lang w:eastAsia="de-AT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342900</wp:posOffset>
            </wp:positionV>
            <wp:extent cx="1471522" cy="2190750"/>
            <wp:effectExtent l="0" t="0" r="0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522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br w:type="textWrapping" w:clear="all"/>
      </w:r>
    </w:p>
    <w:p w:rsidR="00D02154" w:rsidRDefault="00D02154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23844">
        <w:rPr>
          <w:b/>
          <w:sz w:val="28"/>
          <w:szCs w:val="28"/>
        </w:rPr>
        <w:t xml:space="preserve">Winterjacke: </w:t>
      </w:r>
      <w:proofErr w:type="spellStart"/>
      <w:r w:rsidR="00923844">
        <w:rPr>
          <w:b/>
          <w:sz w:val="28"/>
          <w:szCs w:val="28"/>
        </w:rPr>
        <w:t>Moncler</w:t>
      </w:r>
      <w:proofErr w:type="spellEnd"/>
      <w:r w:rsidR="00923844">
        <w:rPr>
          <w:b/>
          <w:sz w:val="28"/>
          <w:szCs w:val="28"/>
        </w:rPr>
        <w:t xml:space="preserve"> </w:t>
      </w:r>
      <w:proofErr w:type="spellStart"/>
      <w:r w:rsidR="00923844">
        <w:rPr>
          <w:b/>
          <w:sz w:val="28"/>
          <w:szCs w:val="28"/>
        </w:rPr>
        <w:t>Montbilliard</w:t>
      </w:r>
      <w:proofErr w:type="spellEnd"/>
      <w:r w:rsidR="00923844">
        <w:rPr>
          <w:b/>
          <w:sz w:val="28"/>
          <w:szCs w:val="28"/>
        </w:rPr>
        <w:t>, Farbe Schwarz</w:t>
      </w:r>
    </w:p>
    <w:p w:rsidR="00923844" w:rsidRDefault="00923844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Herren</w:t>
      </w:r>
      <w:r w:rsidR="0061322A">
        <w:rPr>
          <w:b/>
          <w:sz w:val="28"/>
          <w:szCs w:val="28"/>
        </w:rPr>
        <w:t>/Damen</w:t>
      </w:r>
    </w:p>
    <w:p w:rsidR="0061322A" w:rsidRDefault="0061322A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710CB9">
        <w:rPr>
          <w:b/>
          <w:sz w:val="28"/>
          <w:szCs w:val="28"/>
        </w:rPr>
        <w:t>reis: 480</w:t>
      </w:r>
      <w:r>
        <w:rPr>
          <w:rFonts w:cstheme="minorHAnsi"/>
          <w:b/>
          <w:sz w:val="28"/>
          <w:szCs w:val="28"/>
        </w:rPr>
        <w:t>€</w:t>
      </w:r>
    </w:p>
    <w:p w:rsidR="0061322A" w:rsidRDefault="0061322A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Größe: S/M/L/XL/XXL</w:t>
      </w:r>
    </w:p>
    <w:p w:rsidR="0061322A" w:rsidRDefault="0061322A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Quelle: </w:t>
      </w:r>
      <w:hyperlink r:id="rId10" w:history="1">
        <w:r w:rsidRPr="005B5948">
          <w:rPr>
            <w:rStyle w:val="Hyperlink"/>
            <w:b/>
            <w:sz w:val="28"/>
            <w:szCs w:val="28"/>
          </w:rPr>
          <w:t>https://www.moncler.com</w:t>
        </w:r>
      </w:hyperlink>
    </w:p>
    <w:p w:rsidR="0061322A" w:rsidRDefault="0061322A" w:rsidP="002529B8">
      <w:pPr>
        <w:rPr>
          <w:b/>
          <w:sz w:val="28"/>
          <w:szCs w:val="28"/>
        </w:rPr>
      </w:pPr>
    </w:p>
    <w:p w:rsidR="0061322A" w:rsidRDefault="00710CB9" w:rsidP="002529B8">
      <w:pPr>
        <w:rPr>
          <w:b/>
          <w:sz w:val="28"/>
          <w:szCs w:val="28"/>
        </w:rPr>
      </w:pPr>
      <w:r>
        <w:rPr>
          <w:noProof/>
          <w:lang w:eastAsia="de-AT"/>
        </w:rPr>
        <w:drawing>
          <wp:anchor distT="0" distB="0" distL="114300" distR="114300" simplePos="0" relativeHeight="251667456" behindDoc="0" locked="0" layoutInCell="1" allowOverlap="1" wp14:anchorId="727BF971" wp14:editId="191D59C4">
            <wp:simplePos x="0" y="0"/>
            <wp:positionH relativeFrom="margin">
              <wp:align>left</wp:align>
            </wp:positionH>
            <wp:positionV relativeFrom="paragraph">
              <wp:posOffset>334645</wp:posOffset>
            </wp:positionV>
            <wp:extent cx="1619250" cy="2424430"/>
            <wp:effectExtent l="0" t="0" r="0" b="0"/>
            <wp:wrapSquare wrapText="bothSides"/>
            <wp:docPr id="11" name="Grafik 11" descr="Bildergebnis für moose knuck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ildergebnis für moose knuckl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322A" w:rsidRDefault="0061322A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Wint</w:t>
      </w:r>
      <w:r w:rsidR="00710CB9">
        <w:rPr>
          <w:b/>
          <w:sz w:val="28"/>
          <w:szCs w:val="28"/>
        </w:rPr>
        <w:t xml:space="preserve">erjacke: Moose </w:t>
      </w:r>
      <w:proofErr w:type="spellStart"/>
      <w:r w:rsidR="00710CB9">
        <w:rPr>
          <w:b/>
          <w:sz w:val="28"/>
          <w:szCs w:val="28"/>
        </w:rPr>
        <w:t>Knuckles</w:t>
      </w:r>
      <w:proofErr w:type="spellEnd"/>
    </w:p>
    <w:p w:rsidR="00710CB9" w:rsidRDefault="00710CB9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Herren/Damen</w:t>
      </w:r>
    </w:p>
    <w:p w:rsidR="00710CB9" w:rsidRDefault="00710CB9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Preis: 415,99</w:t>
      </w:r>
      <w:r>
        <w:rPr>
          <w:rFonts w:cstheme="minorHAnsi"/>
          <w:b/>
          <w:sz w:val="28"/>
          <w:szCs w:val="28"/>
        </w:rPr>
        <w:t>€</w:t>
      </w:r>
    </w:p>
    <w:p w:rsidR="00710CB9" w:rsidRDefault="00710CB9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Größe: S/M/L/XL/XLL</w:t>
      </w:r>
      <w:r w:rsidR="00F8734A">
        <w:rPr>
          <w:b/>
          <w:sz w:val="28"/>
          <w:szCs w:val="28"/>
        </w:rPr>
        <w:t>s</w:t>
      </w:r>
      <w:bookmarkStart w:id="0" w:name="_GoBack"/>
      <w:bookmarkEnd w:id="0"/>
    </w:p>
    <w:p w:rsidR="00710CB9" w:rsidRDefault="00710CB9" w:rsidP="002529B8">
      <w:pPr>
        <w:rPr>
          <w:b/>
          <w:sz w:val="28"/>
          <w:szCs w:val="28"/>
        </w:rPr>
      </w:pPr>
    </w:p>
    <w:p w:rsidR="0061322A" w:rsidRDefault="0061322A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61322A" w:rsidRDefault="0061322A" w:rsidP="002529B8">
      <w:pPr>
        <w:rPr>
          <w:b/>
          <w:sz w:val="28"/>
          <w:szCs w:val="28"/>
        </w:rPr>
      </w:pPr>
    </w:p>
    <w:p w:rsidR="0061322A" w:rsidRDefault="0061322A" w:rsidP="002529B8">
      <w:pPr>
        <w:rPr>
          <w:b/>
          <w:sz w:val="28"/>
          <w:szCs w:val="28"/>
        </w:rPr>
      </w:pPr>
    </w:p>
    <w:p w:rsidR="009F0819" w:rsidRDefault="009F0819" w:rsidP="002529B8">
      <w:pPr>
        <w:rPr>
          <w:b/>
          <w:sz w:val="28"/>
          <w:szCs w:val="28"/>
        </w:rPr>
      </w:pPr>
    </w:p>
    <w:p w:rsidR="003909DA" w:rsidRDefault="003909DA" w:rsidP="002529B8">
      <w:pPr>
        <w:rPr>
          <w:b/>
          <w:sz w:val="28"/>
          <w:szCs w:val="28"/>
        </w:rPr>
      </w:pPr>
    </w:p>
    <w:p w:rsidR="0017424B" w:rsidRDefault="0098749B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7424B" w:rsidRDefault="0017424B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7424B" w:rsidRDefault="0017424B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8749B">
        <w:rPr>
          <w:b/>
          <w:sz w:val="28"/>
          <w:szCs w:val="28"/>
        </w:rPr>
        <w:tab/>
      </w:r>
    </w:p>
    <w:p w:rsidR="0017424B" w:rsidRDefault="0017424B" w:rsidP="002529B8">
      <w:pPr>
        <w:rPr>
          <w:b/>
          <w:sz w:val="28"/>
          <w:szCs w:val="28"/>
        </w:rPr>
      </w:pPr>
    </w:p>
    <w:p w:rsidR="0017424B" w:rsidRDefault="0017424B" w:rsidP="002529B8">
      <w:pPr>
        <w:rPr>
          <w:b/>
          <w:sz w:val="28"/>
          <w:szCs w:val="28"/>
        </w:rPr>
      </w:pPr>
      <w:r>
        <w:rPr>
          <w:noProof/>
          <w:lang w:eastAsia="de-AT"/>
        </w:rPr>
        <w:lastRenderedPageBreak/>
        <w:drawing>
          <wp:anchor distT="0" distB="0" distL="114300" distR="114300" simplePos="0" relativeHeight="251658240" behindDoc="0" locked="0" layoutInCell="1" allowOverlap="1">
            <wp:simplePos x="895350" y="3733800"/>
            <wp:positionH relativeFrom="column">
              <wp:align>left</wp:align>
            </wp:positionH>
            <wp:positionV relativeFrom="paragraph">
              <wp:align>top</wp:align>
            </wp:positionV>
            <wp:extent cx="2423139" cy="1362075"/>
            <wp:effectExtent l="0" t="0" r="0" b="0"/>
            <wp:wrapSquare wrapText="bothSides"/>
            <wp:docPr id="5" name="Grafik 5" descr="Bildergebnis für jordan black ca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ildergebnis für jordan black cat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39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749B">
        <w:rPr>
          <w:b/>
          <w:sz w:val="28"/>
          <w:szCs w:val="28"/>
        </w:rPr>
        <w:t xml:space="preserve">Schuhe: Jordan4 Black </w:t>
      </w:r>
      <w:proofErr w:type="spellStart"/>
      <w:r w:rsidR="0098749B">
        <w:rPr>
          <w:b/>
          <w:sz w:val="28"/>
          <w:szCs w:val="28"/>
        </w:rPr>
        <w:t>Cat</w:t>
      </w:r>
      <w:proofErr w:type="spellEnd"/>
      <w:r w:rsidR="0098749B">
        <w:rPr>
          <w:b/>
          <w:sz w:val="28"/>
          <w:szCs w:val="28"/>
        </w:rPr>
        <w:t xml:space="preserve"> (schwarze Katze)</w:t>
      </w:r>
    </w:p>
    <w:p w:rsidR="001E3FFA" w:rsidRDefault="001E3FFA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Herren/Damen</w:t>
      </w:r>
    </w:p>
    <w:p w:rsidR="001E3FFA" w:rsidRDefault="00710CB9" w:rsidP="002529B8">
      <w:pPr>
        <w:rPr>
          <w:rFonts w:cstheme="minorHAnsi"/>
          <w:b/>
          <w:sz w:val="28"/>
          <w:szCs w:val="28"/>
        </w:rPr>
      </w:pPr>
      <w:r>
        <w:rPr>
          <w:b/>
          <w:sz w:val="28"/>
          <w:szCs w:val="28"/>
        </w:rPr>
        <w:t>Preis: 390</w:t>
      </w:r>
      <w:r w:rsidR="001E3FFA">
        <w:rPr>
          <w:rFonts w:cstheme="minorHAnsi"/>
          <w:b/>
          <w:sz w:val="28"/>
          <w:szCs w:val="28"/>
        </w:rPr>
        <w:t>€</w:t>
      </w:r>
    </w:p>
    <w:p w:rsidR="0044441B" w:rsidRDefault="0044441B" w:rsidP="002529B8">
      <w:pPr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Größe: 34-47</w:t>
      </w:r>
    </w:p>
    <w:p w:rsidR="001E3FFA" w:rsidRDefault="001E3FFA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Quelle: im-publicidat.org</w:t>
      </w:r>
    </w:p>
    <w:p w:rsidR="001E3FFA" w:rsidRDefault="001E3FFA" w:rsidP="002529B8">
      <w:pPr>
        <w:rPr>
          <w:b/>
          <w:sz w:val="28"/>
          <w:szCs w:val="28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>
            <wp:simplePos x="895350" y="5410200"/>
            <wp:positionH relativeFrom="column">
              <wp:align>left</wp:align>
            </wp:positionH>
            <wp:positionV relativeFrom="paragraph">
              <wp:align>top</wp:align>
            </wp:positionV>
            <wp:extent cx="2552700" cy="1819275"/>
            <wp:effectExtent l="0" t="0" r="0" b="9525"/>
            <wp:wrapSquare wrapText="bothSides"/>
            <wp:docPr id="6" name="Grafik 6" descr="Bildergebnis für LV sk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ildergebnis für LV ska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3FFA" w:rsidRDefault="00327057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Schuhe</w:t>
      </w:r>
      <w:r w:rsidR="0098749B">
        <w:rPr>
          <w:b/>
          <w:sz w:val="28"/>
          <w:szCs w:val="28"/>
        </w:rPr>
        <w:t>: Luis Vuitton Skate</w:t>
      </w:r>
    </w:p>
    <w:p w:rsidR="0098749B" w:rsidRDefault="0098749B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Farbe: Blauweiß</w:t>
      </w:r>
    </w:p>
    <w:p w:rsidR="001E3FFA" w:rsidRDefault="001E3FFA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Herren/Damen</w:t>
      </w:r>
    </w:p>
    <w:p w:rsidR="0044441B" w:rsidRDefault="0044441B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Größe: 34-47</w:t>
      </w:r>
    </w:p>
    <w:p w:rsidR="001E3FFA" w:rsidRDefault="00710CB9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Preis: 295</w:t>
      </w:r>
      <w:r w:rsidR="001E3FFA">
        <w:rPr>
          <w:rFonts w:cstheme="minorHAnsi"/>
          <w:b/>
          <w:sz w:val="28"/>
          <w:szCs w:val="28"/>
        </w:rPr>
        <w:t>€</w:t>
      </w:r>
    </w:p>
    <w:p w:rsidR="00327057" w:rsidRDefault="001E3FFA" w:rsidP="00710CB9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au.luisvuitton.com</w:t>
      </w:r>
    </w:p>
    <w:p w:rsidR="00327057" w:rsidRDefault="0098749B" w:rsidP="002529B8">
      <w:pPr>
        <w:rPr>
          <w:b/>
          <w:sz w:val="28"/>
          <w:szCs w:val="28"/>
        </w:rPr>
      </w:pPr>
      <w:r>
        <w:rPr>
          <w:noProof/>
          <w:lang w:eastAsia="de-AT"/>
        </w:rPr>
        <w:drawing>
          <wp:anchor distT="0" distB="0" distL="114300" distR="114300" simplePos="0" relativeHeight="251660288" behindDoc="0" locked="0" layoutInCell="1" allowOverlap="1" wp14:anchorId="3040DA5B" wp14:editId="4305A96E">
            <wp:simplePos x="0" y="0"/>
            <wp:positionH relativeFrom="margin">
              <wp:align>left</wp:align>
            </wp:positionH>
            <wp:positionV relativeFrom="paragraph">
              <wp:posOffset>149860</wp:posOffset>
            </wp:positionV>
            <wp:extent cx="1790700" cy="1933575"/>
            <wp:effectExtent l="0" t="0" r="0" b="9525"/>
            <wp:wrapSquare wrapText="bothSides"/>
            <wp:docPr id="7" name="Grafik 7" descr="Bildergebnis für dior b30 bl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ildergebnis für dior b30 bla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057" w:rsidRDefault="00B11506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8749B">
        <w:rPr>
          <w:b/>
          <w:sz w:val="28"/>
          <w:szCs w:val="28"/>
        </w:rPr>
        <w:tab/>
      </w:r>
      <w:r w:rsidR="0098749B">
        <w:rPr>
          <w:b/>
          <w:sz w:val="28"/>
          <w:szCs w:val="28"/>
        </w:rPr>
        <w:tab/>
      </w:r>
      <w:r w:rsidR="00D02154">
        <w:rPr>
          <w:b/>
          <w:sz w:val="28"/>
          <w:szCs w:val="28"/>
        </w:rPr>
        <w:t>Schuhe: Dior B30</w:t>
      </w:r>
      <w:r w:rsidR="0098749B">
        <w:rPr>
          <w:b/>
          <w:sz w:val="28"/>
          <w:szCs w:val="28"/>
        </w:rPr>
        <w:t xml:space="preserve"> </w:t>
      </w:r>
    </w:p>
    <w:p w:rsidR="0098749B" w:rsidRDefault="0098749B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Farbe: Blauweiß</w:t>
      </w:r>
    </w:p>
    <w:p w:rsidR="0098749B" w:rsidRDefault="0098749B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Herren/Dame</w:t>
      </w:r>
    </w:p>
    <w:p w:rsidR="0044441B" w:rsidRDefault="0044441B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Größe: 34-47</w:t>
      </w:r>
    </w:p>
    <w:p w:rsidR="0098749B" w:rsidRDefault="00710CB9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Preis 255</w:t>
      </w:r>
      <w:r w:rsidR="0098749B">
        <w:rPr>
          <w:rFonts w:cstheme="minorHAnsi"/>
          <w:b/>
          <w:sz w:val="28"/>
          <w:szCs w:val="28"/>
        </w:rPr>
        <w:t>€</w:t>
      </w:r>
    </w:p>
    <w:p w:rsidR="0098749B" w:rsidRDefault="0098749B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Quelle: dior.com</w:t>
      </w:r>
    </w:p>
    <w:p w:rsidR="009B0D68" w:rsidRDefault="009B0D68" w:rsidP="002529B8">
      <w:pPr>
        <w:rPr>
          <w:b/>
          <w:sz w:val="28"/>
          <w:szCs w:val="28"/>
        </w:rPr>
      </w:pPr>
    </w:p>
    <w:p w:rsidR="009B0D68" w:rsidRDefault="009B0D68" w:rsidP="002529B8">
      <w:pPr>
        <w:rPr>
          <w:b/>
          <w:sz w:val="28"/>
          <w:szCs w:val="28"/>
        </w:rPr>
      </w:pPr>
      <w:r>
        <w:rPr>
          <w:noProof/>
          <w:lang w:eastAsia="de-AT"/>
        </w:rPr>
        <w:drawing>
          <wp:anchor distT="0" distB="0" distL="114300" distR="114300" simplePos="0" relativeHeight="251664384" behindDoc="0" locked="0" layoutInCell="1" allowOverlap="1">
            <wp:simplePos x="895350" y="6610350"/>
            <wp:positionH relativeFrom="column">
              <wp:align>left</wp:align>
            </wp:positionH>
            <wp:positionV relativeFrom="paragraph">
              <wp:align>top</wp:align>
            </wp:positionV>
            <wp:extent cx="2524125" cy="1714500"/>
            <wp:effectExtent l="0" t="0" r="9525" b="0"/>
            <wp:wrapSquare wrapText="bothSides"/>
            <wp:docPr id="8" name="Grafik 8" descr="Bildergebnis für LV skate schw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ildergebnis für LV skate schwarz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Schuhe: Luis Vuitton Skate, Farbe: Schwarz, weiß</w:t>
      </w:r>
    </w:p>
    <w:p w:rsidR="0044441B" w:rsidRDefault="0044441B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Herren/Dame</w:t>
      </w:r>
    </w:p>
    <w:p w:rsidR="0044441B" w:rsidRDefault="0044441B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Größen: 34-47</w:t>
      </w:r>
    </w:p>
    <w:p w:rsidR="0044441B" w:rsidRDefault="00710CB9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Preis 420</w:t>
      </w:r>
      <w:r w:rsidR="0044441B">
        <w:rPr>
          <w:rFonts w:cstheme="minorHAnsi"/>
          <w:b/>
          <w:sz w:val="28"/>
          <w:szCs w:val="28"/>
        </w:rPr>
        <w:t>€</w:t>
      </w:r>
    </w:p>
    <w:p w:rsidR="0044441B" w:rsidRDefault="0044441B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Quelle: </w:t>
      </w:r>
      <w:hyperlink r:id="rId16" w:history="1">
        <w:r w:rsidR="004F55A8" w:rsidRPr="005B5948">
          <w:rPr>
            <w:rStyle w:val="Hyperlink"/>
            <w:b/>
            <w:sz w:val="28"/>
            <w:szCs w:val="28"/>
          </w:rPr>
          <w:t>https://outlet.asiscs.com</w:t>
        </w:r>
      </w:hyperlink>
    </w:p>
    <w:p w:rsidR="004F55A8" w:rsidRDefault="004F55A8" w:rsidP="002529B8">
      <w:pPr>
        <w:rPr>
          <w:b/>
          <w:sz w:val="28"/>
          <w:szCs w:val="28"/>
        </w:rPr>
      </w:pPr>
    </w:p>
    <w:p w:rsidR="00923844" w:rsidRDefault="004F55A8" w:rsidP="002529B8">
      <w:pPr>
        <w:rPr>
          <w:b/>
          <w:sz w:val="28"/>
          <w:szCs w:val="28"/>
        </w:rPr>
      </w:pPr>
      <w:r>
        <w:rPr>
          <w:noProof/>
          <w:lang w:eastAsia="de-AT"/>
        </w:rPr>
        <w:lastRenderedPageBreak/>
        <w:drawing>
          <wp:anchor distT="0" distB="0" distL="114300" distR="114300" simplePos="0" relativeHeight="251665408" behindDoc="0" locked="0" layoutInCell="1" allowOverlap="1">
            <wp:simplePos x="895350" y="3152775"/>
            <wp:positionH relativeFrom="column">
              <wp:align>left</wp:align>
            </wp:positionH>
            <wp:positionV relativeFrom="paragraph">
              <wp:align>top</wp:align>
            </wp:positionV>
            <wp:extent cx="1847850" cy="2312088"/>
            <wp:effectExtent l="0" t="0" r="0" b="0"/>
            <wp:wrapSquare wrapText="bothSides"/>
            <wp:docPr id="9" name="Grafik 9" descr="Bildergebnis für Prada Cu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ildergebnis für Prada Cup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31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3844">
        <w:rPr>
          <w:b/>
          <w:sz w:val="28"/>
          <w:szCs w:val="28"/>
        </w:rPr>
        <w:t xml:space="preserve">Schuhe: Prada, Farbe </w:t>
      </w:r>
      <w:proofErr w:type="spellStart"/>
      <w:r w:rsidR="00923844">
        <w:rPr>
          <w:b/>
          <w:sz w:val="28"/>
          <w:szCs w:val="28"/>
        </w:rPr>
        <w:t>Bähsch</w:t>
      </w:r>
      <w:proofErr w:type="spellEnd"/>
      <w:r w:rsidR="00923844">
        <w:rPr>
          <w:b/>
          <w:sz w:val="28"/>
          <w:szCs w:val="28"/>
        </w:rPr>
        <w:t xml:space="preserve"> </w:t>
      </w:r>
    </w:p>
    <w:p w:rsidR="00923844" w:rsidRDefault="00923844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Herren/Damen</w:t>
      </w:r>
    </w:p>
    <w:p w:rsidR="00923844" w:rsidRDefault="00923844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Größen:  34-47</w:t>
      </w:r>
    </w:p>
    <w:p w:rsidR="00923844" w:rsidRDefault="00923844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Preis: 170,99</w:t>
      </w:r>
      <w:r>
        <w:rPr>
          <w:rFonts w:cstheme="minorHAnsi"/>
          <w:b/>
          <w:sz w:val="28"/>
          <w:szCs w:val="28"/>
        </w:rPr>
        <w:t>€</w:t>
      </w:r>
    </w:p>
    <w:p w:rsidR="00923844" w:rsidRDefault="00923844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Quelle: hattps://www.amazon.de</w:t>
      </w:r>
    </w:p>
    <w:p w:rsidR="00923844" w:rsidRDefault="00923844" w:rsidP="002529B8">
      <w:pPr>
        <w:rPr>
          <w:b/>
          <w:sz w:val="28"/>
          <w:szCs w:val="28"/>
        </w:rPr>
      </w:pPr>
    </w:p>
    <w:p w:rsidR="004F55A8" w:rsidRDefault="00923844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9B0D68" w:rsidRDefault="009B0D68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98749B" w:rsidRDefault="0098749B" w:rsidP="002529B8">
      <w:pPr>
        <w:rPr>
          <w:b/>
          <w:sz w:val="28"/>
          <w:szCs w:val="28"/>
        </w:rPr>
      </w:pPr>
    </w:p>
    <w:p w:rsidR="001E3FFA" w:rsidRDefault="001E3FFA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1E3FFA" w:rsidRDefault="001E3FFA" w:rsidP="002529B8">
      <w:pPr>
        <w:rPr>
          <w:b/>
          <w:sz w:val="28"/>
          <w:szCs w:val="28"/>
        </w:rPr>
      </w:pPr>
    </w:p>
    <w:p w:rsidR="001E3FFA" w:rsidRDefault="001E3FFA" w:rsidP="002529B8">
      <w:pPr>
        <w:rPr>
          <w:b/>
          <w:sz w:val="28"/>
          <w:szCs w:val="28"/>
        </w:rPr>
      </w:pPr>
    </w:p>
    <w:p w:rsidR="0017424B" w:rsidRPr="0017424B" w:rsidRDefault="0017424B" w:rsidP="0017424B">
      <w:pPr>
        <w:rPr>
          <w:sz w:val="28"/>
          <w:szCs w:val="28"/>
        </w:rPr>
      </w:pPr>
    </w:p>
    <w:p w:rsidR="0017424B" w:rsidRDefault="0017424B" w:rsidP="002529B8">
      <w:pPr>
        <w:rPr>
          <w:b/>
          <w:sz w:val="28"/>
          <w:szCs w:val="28"/>
        </w:rPr>
      </w:pPr>
    </w:p>
    <w:p w:rsidR="0017424B" w:rsidRDefault="0017424B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3909DA" w:rsidRPr="00C73E7C" w:rsidRDefault="0017424B" w:rsidP="002529B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909DA">
        <w:rPr>
          <w:b/>
          <w:sz w:val="28"/>
          <w:szCs w:val="28"/>
        </w:rPr>
        <w:tab/>
      </w:r>
      <w:r w:rsidR="003909DA">
        <w:rPr>
          <w:b/>
          <w:sz w:val="28"/>
          <w:szCs w:val="28"/>
        </w:rPr>
        <w:tab/>
      </w:r>
      <w:r w:rsidR="003909DA">
        <w:rPr>
          <w:b/>
          <w:sz w:val="28"/>
          <w:szCs w:val="28"/>
        </w:rPr>
        <w:tab/>
      </w:r>
      <w:r w:rsidR="003909DA">
        <w:rPr>
          <w:b/>
          <w:sz w:val="28"/>
          <w:szCs w:val="28"/>
        </w:rPr>
        <w:tab/>
      </w:r>
      <w:r w:rsidR="003909DA">
        <w:rPr>
          <w:b/>
          <w:sz w:val="28"/>
          <w:szCs w:val="28"/>
        </w:rPr>
        <w:tab/>
      </w:r>
      <w:r w:rsidR="003909DA">
        <w:rPr>
          <w:b/>
          <w:sz w:val="28"/>
          <w:szCs w:val="28"/>
        </w:rPr>
        <w:tab/>
      </w:r>
    </w:p>
    <w:sectPr w:rsidR="003909DA" w:rsidRPr="00C73E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9DA" w:rsidRDefault="003909DA" w:rsidP="003909DA">
      <w:pPr>
        <w:spacing w:after="0" w:line="240" w:lineRule="auto"/>
      </w:pPr>
      <w:r>
        <w:separator/>
      </w:r>
    </w:p>
  </w:endnote>
  <w:endnote w:type="continuationSeparator" w:id="0">
    <w:p w:rsidR="003909DA" w:rsidRDefault="003909DA" w:rsidP="0039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9DA" w:rsidRDefault="003909DA" w:rsidP="003909DA">
      <w:pPr>
        <w:spacing w:after="0" w:line="240" w:lineRule="auto"/>
      </w:pPr>
      <w:r>
        <w:separator/>
      </w:r>
    </w:p>
  </w:footnote>
  <w:footnote w:type="continuationSeparator" w:id="0">
    <w:p w:rsidR="003909DA" w:rsidRDefault="003909DA" w:rsidP="003909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B8"/>
    <w:rsid w:val="001536AE"/>
    <w:rsid w:val="0017424B"/>
    <w:rsid w:val="001E3FFA"/>
    <w:rsid w:val="002406B0"/>
    <w:rsid w:val="002529B8"/>
    <w:rsid w:val="00327057"/>
    <w:rsid w:val="003909DA"/>
    <w:rsid w:val="0044441B"/>
    <w:rsid w:val="004F55A8"/>
    <w:rsid w:val="0061322A"/>
    <w:rsid w:val="00710CB9"/>
    <w:rsid w:val="00923844"/>
    <w:rsid w:val="0098749B"/>
    <w:rsid w:val="009B0D68"/>
    <w:rsid w:val="009F0819"/>
    <w:rsid w:val="00B11506"/>
    <w:rsid w:val="00C73E7C"/>
    <w:rsid w:val="00D02154"/>
    <w:rsid w:val="00F8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44A6"/>
  <w15:chartTrackingRefBased/>
  <w15:docId w15:val="{1EEA4FFF-1277-45C6-8CCB-BE6654A7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09DA"/>
  </w:style>
  <w:style w:type="paragraph" w:styleId="Fuzeile">
    <w:name w:val="footer"/>
    <w:basedOn w:val="Standard"/>
    <w:link w:val="FuzeileZchn"/>
    <w:uiPriority w:val="99"/>
    <w:unhideWhenUsed/>
    <w:rsid w:val="0039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09DA"/>
  </w:style>
  <w:style w:type="character" w:styleId="Hyperlink">
    <w:name w:val="Hyperlink"/>
    <w:basedOn w:val="Absatz-Standardschriftart"/>
    <w:uiPriority w:val="99"/>
    <w:unhideWhenUsed/>
    <w:rsid w:val="004F55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hyperlink" Target="https://outlet.asiscs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hyperlink" Target="https://www.moncler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Mwanga Bilolo Jean-Louis, SchülerIn</dc:creator>
  <cp:keywords/>
  <dc:description/>
  <cp:lastModifiedBy>Mwanga Bilolo Jean-Louis, SchülerIn</cp:lastModifiedBy>
  <cp:revision>3</cp:revision>
  <dcterms:created xsi:type="dcterms:W3CDTF">2025-12-16T08:20:00Z</dcterms:created>
  <dcterms:modified xsi:type="dcterms:W3CDTF">2025-12-16T11:08:00Z</dcterms:modified>
</cp:coreProperties>
</file>